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2F7" w:rsidRDefault="008662F7" w:rsidP="00866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244E50" wp14:editId="7CDD17EB">
            <wp:extent cx="523875" cy="638175"/>
            <wp:effectExtent l="0" t="0" r="9525" b="0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662F7" w:rsidRDefault="008662F7" w:rsidP="008662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662F7" w:rsidRDefault="008662F7" w:rsidP="008662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662F7" w:rsidRDefault="008662F7" w:rsidP="00866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662F7" w:rsidRDefault="008662F7" w:rsidP="00866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2F7" w:rsidRDefault="008662F7" w:rsidP="008662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662F7" w:rsidRDefault="008662F7" w:rsidP="008662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62F7" w:rsidRDefault="008662F7" w:rsidP="008662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4802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662F7" w:rsidRDefault="008662F7" w:rsidP="008662F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662F7" w:rsidRPr="00652164" w:rsidRDefault="008662F7" w:rsidP="008662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8662F7" w:rsidRPr="00652164" w:rsidRDefault="008662F7" w:rsidP="008662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Саєнок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С.П.</w:t>
      </w:r>
    </w:p>
    <w:p w:rsidR="008662F7" w:rsidRPr="00652164" w:rsidRDefault="008662F7" w:rsidP="008662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2F7" w:rsidRDefault="008662F7" w:rsidP="008662F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662F7" w:rsidRPr="008562A2" w:rsidRDefault="008662F7" w:rsidP="00866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CD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8B5CD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Саєнок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Павловича</w:t>
      </w:r>
      <w:r w:rsidRPr="008B5CD9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для будівництва та обслуговування житлового будинку, господарських будівель і споруд в м.  </w:t>
      </w:r>
      <w:r w:rsidRPr="008562A2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8562A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подані заявником графічні матеріали бажаного місця розташування земельної ділянки, враховуючи, що бажане місце розташування земельної ділянки розміщено в межах земельної ділянки яка сформована за кадастровим номером 3210945300:01:118:0130 та відноситься до категорії земель промисловості,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8662F7" w:rsidRPr="008562A2" w:rsidRDefault="008662F7" w:rsidP="008662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2F7" w:rsidRDefault="008662F7" w:rsidP="008662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662F7" w:rsidRDefault="008662F7" w:rsidP="008662F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662F7" w:rsidRPr="00D41352" w:rsidRDefault="008662F7" w:rsidP="008662F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135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D41352">
        <w:rPr>
          <w:rFonts w:ascii="Times New Roman" w:hAnsi="Times New Roman" w:cs="Times New Roman"/>
          <w:sz w:val="28"/>
          <w:szCs w:val="28"/>
          <w:lang w:val="uk-UA"/>
        </w:rPr>
        <w:t>Саєнок</w:t>
      </w:r>
      <w:proofErr w:type="spellEnd"/>
      <w:r w:rsidRPr="00D41352">
        <w:rPr>
          <w:rFonts w:ascii="Times New Roman" w:hAnsi="Times New Roman" w:cs="Times New Roman"/>
          <w:sz w:val="28"/>
          <w:szCs w:val="28"/>
          <w:lang w:val="uk-UA"/>
        </w:rPr>
        <w:t xml:space="preserve"> Сергію Павловичу     в задоволенні заяви.</w:t>
      </w:r>
    </w:p>
    <w:p w:rsidR="008662F7" w:rsidRPr="003170C0" w:rsidRDefault="008662F7" w:rsidP="008662F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2F7" w:rsidRPr="00D41352" w:rsidRDefault="008662F7" w:rsidP="008662F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35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D41352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D41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35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41352">
        <w:rPr>
          <w:rFonts w:ascii="Times New Roman" w:hAnsi="Times New Roman" w:cs="Times New Roman"/>
          <w:sz w:val="28"/>
          <w:szCs w:val="28"/>
        </w:rPr>
        <w:t>.</w:t>
      </w:r>
    </w:p>
    <w:p w:rsidR="008662F7" w:rsidRDefault="008662F7" w:rsidP="008662F7"/>
    <w:p w:rsidR="008662F7" w:rsidRPr="0046450C" w:rsidRDefault="008662F7" w:rsidP="008662F7"/>
    <w:p w:rsidR="008662F7" w:rsidRDefault="008662F7" w:rsidP="00866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662F7" w:rsidRDefault="008662F7" w:rsidP="008662F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C13B5"/>
    <w:multiLevelType w:val="hybridMultilevel"/>
    <w:tmpl w:val="9B7A03F2"/>
    <w:lvl w:ilvl="0" w:tplc="12DE0A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FF8"/>
    <w:rsid w:val="00262130"/>
    <w:rsid w:val="008662F7"/>
    <w:rsid w:val="00EA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7181C-116C-424F-95EE-F8A49EC9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2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66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2020-05-15T09:35:00Z</dcterms:created>
  <dcterms:modified xsi:type="dcterms:W3CDTF">2020-05-15T09:35:00Z</dcterms:modified>
</cp:coreProperties>
</file>